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EA34" w14:textId="15AB9310" w:rsidR="00AE0D4C" w:rsidRPr="00851094" w:rsidRDefault="001F54CE" w:rsidP="00AE0D4C">
      <w:pPr>
        <w:pStyle w:val="Heading1"/>
      </w:pPr>
      <w:r>
        <w:t xml:space="preserve">Condition Survey </w:t>
      </w:r>
      <w:r w:rsidR="00AE0D4C">
        <w:t>R</w:t>
      </w:r>
      <w:r w:rsidR="00AE0D4C" w:rsidRPr="00851094">
        <w:t>ecommendations</w:t>
      </w:r>
    </w:p>
    <w:p w14:paraId="1286BA70" w14:textId="77777777" w:rsidR="00AE0D4C" w:rsidRPr="00851094" w:rsidRDefault="00AE0D4C" w:rsidP="00AE0D4C">
      <w:pPr>
        <w:spacing w:after="120"/>
      </w:pPr>
      <w:r w:rsidRPr="00851094">
        <w:t>Vessel:</w:t>
      </w:r>
      <w:r w:rsidRPr="00851094">
        <w:tab/>
      </w:r>
    </w:p>
    <w:p w14:paraId="55AB23BE" w14:textId="77777777" w:rsidR="00AE0D4C" w:rsidRPr="00851094" w:rsidRDefault="00AE0D4C" w:rsidP="00AE0D4C">
      <w:pPr>
        <w:spacing w:after="120"/>
      </w:pPr>
      <w:r w:rsidRPr="00851094">
        <w:t>Date:</w:t>
      </w:r>
      <w:r w:rsidRPr="00851094">
        <w:tab/>
      </w:r>
    </w:p>
    <w:p w14:paraId="21870DB0" w14:textId="77777777" w:rsidR="00AE0D4C" w:rsidRPr="00851094" w:rsidRDefault="00AE0D4C" w:rsidP="00AE0D4C">
      <w:pPr>
        <w:spacing w:after="120"/>
      </w:pPr>
      <w:r w:rsidRPr="00851094">
        <w:t>Place of survey:</w:t>
      </w:r>
      <w:r w:rsidRPr="00851094">
        <w:tab/>
      </w:r>
    </w:p>
    <w:p w14:paraId="5524CE5C" w14:textId="77777777" w:rsidR="00AE0D4C" w:rsidRPr="00851094" w:rsidRDefault="00AE0D4C" w:rsidP="00AE0D4C">
      <w:pPr>
        <w:spacing w:after="120"/>
      </w:pPr>
      <w:r w:rsidRPr="00851094">
        <w:t>The below remarks to be rectified and when completed the vessel’s master to revert and confirm to The Swedish Club.</w:t>
      </w:r>
    </w:p>
    <w:p w14:paraId="000D8CD2" w14:textId="77777777" w:rsidR="00AE0D4C" w:rsidRPr="00851094" w:rsidRDefault="00AE0D4C" w:rsidP="00AE0D4C">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E0D4C" w:rsidRPr="00851094" w14:paraId="08B62EF3" w14:textId="77777777" w:rsidTr="003E61D5">
        <w:trPr>
          <w:trHeight w:val="567"/>
        </w:trPr>
        <w:tc>
          <w:tcPr>
            <w:tcW w:w="9061" w:type="dxa"/>
          </w:tcPr>
          <w:p w14:paraId="22E00F42" w14:textId="77777777" w:rsidR="00AE0D4C" w:rsidRPr="00851094" w:rsidRDefault="00AE0D4C" w:rsidP="003E61D5">
            <w:pPr>
              <w:numPr>
                <w:ilvl w:val="0"/>
                <w:numId w:val="5"/>
              </w:numPr>
              <w:spacing w:after="120"/>
            </w:pPr>
          </w:p>
        </w:tc>
      </w:tr>
      <w:tr w:rsidR="00AE0D4C" w:rsidRPr="00851094" w14:paraId="6D04FF2A" w14:textId="77777777" w:rsidTr="003E61D5">
        <w:trPr>
          <w:trHeight w:val="567"/>
        </w:trPr>
        <w:tc>
          <w:tcPr>
            <w:tcW w:w="9061" w:type="dxa"/>
          </w:tcPr>
          <w:p w14:paraId="5033C478" w14:textId="77777777" w:rsidR="00AE0D4C" w:rsidRPr="00851094" w:rsidRDefault="00AE0D4C" w:rsidP="003E61D5">
            <w:pPr>
              <w:numPr>
                <w:ilvl w:val="0"/>
                <w:numId w:val="5"/>
              </w:numPr>
              <w:spacing w:after="120"/>
            </w:pPr>
          </w:p>
        </w:tc>
      </w:tr>
      <w:tr w:rsidR="00AE0D4C" w:rsidRPr="00851094" w14:paraId="57E23D14" w14:textId="77777777" w:rsidTr="003E61D5">
        <w:trPr>
          <w:trHeight w:val="567"/>
        </w:trPr>
        <w:tc>
          <w:tcPr>
            <w:tcW w:w="9061" w:type="dxa"/>
          </w:tcPr>
          <w:p w14:paraId="73BDEAB6" w14:textId="77777777" w:rsidR="00AE0D4C" w:rsidRPr="00851094" w:rsidRDefault="00AE0D4C" w:rsidP="003E61D5">
            <w:pPr>
              <w:numPr>
                <w:ilvl w:val="0"/>
                <w:numId w:val="5"/>
              </w:numPr>
              <w:spacing w:after="120"/>
            </w:pPr>
          </w:p>
        </w:tc>
      </w:tr>
      <w:tr w:rsidR="00AE0D4C" w:rsidRPr="00851094" w14:paraId="57D2B387" w14:textId="77777777" w:rsidTr="003E61D5">
        <w:trPr>
          <w:trHeight w:val="567"/>
        </w:trPr>
        <w:tc>
          <w:tcPr>
            <w:tcW w:w="9061" w:type="dxa"/>
          </w:tcPr>
          <w:p w14:paraId="1D4E16F0" w14:textId="77777777" w:rsidR="00AE0D4C" w:rsidRPr="00851094" w:rsidRDefault="00AE0D4C" w:rsidP="003E61D5">
            <w:pPr>
              <w:numPr>
                <w:ilvl w:val="0"/>
                <w:numId w:val="5"/>
              </w:numPr>
              <w:spacing w:after="120"/>
            </w:pPr>
          </w:p>
        </w:tc>
      </w:tr>
      <w:tr w:rsidR="00AE0D4C" w:rsidRPr="00851094" w14:paraId="6F78767E" w14:textId="77777777" w:rsidTr="003E61D5">
        <w:trPr>
          <w:trHeight w:val="567"/>
        </w:trPr>
        <w:tc>
          <w:tcPr>
            <w:tcW w:w="9061" w:type="dxa"/>
          </w:tcPr>
          <w:p w14:paraId="493E20AD" w14:textId="77777777" w:rsidR="00AE0D4C" w:rsidRPr="00851094" w:rsidRDefault="00AE0D4C" w:rsidP="003E61D5">
            <w:pPr>
              <w:numPr>
                <w:ilvl w:val="0"/>
                <w:numId w:val="5"/>
              </w:numPr>
              <w:spacing w:after="120"/>
            </w:pPr>
          </w:p>
        </w:tc>
      </w:tr>
      <w:tr w:rsidR="00AE0D4C" w:rsidRPr="00851094" w14:paraId="30866411" w14:textId="77777777" w:rsidTr="003E61D5">
        <w:trPr>
          <w:trHeight w:val="567"/>
        </w:trPr>
        <w:tc>
          <w:tcPr>
            <w:tcW w:w="9061" w:type="dxa"/>
          </w:tcPr>
          <w:p w14:paraId="7B66C451" w14:textId="77777777" w:rsidR="00AE0D4C" w:rsidRPr="00851094" w:rsidRDefault="00AE0D4C" w:rsidP="003E61D5">
            <w:pPr>
              <w:numPr>
                <w:ilvl w:val="0"/>
                <w:numId w:val="5"/>
              </w:numPr>
              <w:spacing w:after="120"/>
            </w:pPr>
          </w:p>
        </w:tc>
      </w:tr>
      <w:tr w:rsidR="00AE0D4C" w:rsidRPr="00851094" w14:paraId="25CBC102" w14:textId="77777777" w:rsidTr="003E61D5">
        <w:trPr>
          <w:trHeight w:val="567"/>
        </w:trPr>
        <w:tc>
          <w:tcPr>
            <w:tcW w:w="9061" w:type="dxa"/>
          </w:tcPr>
          <w:p w14:paraId="2EB9B7C5" w14:textId="77777777" w:rsidR="00AE0D4C" w:rsidRPr="00851094" w:rsidRDefault="00AE0D4C" w:rsidP="003E61D5">
            <w:pPr>
              <w:numPr>
                <w:ilvl w:val="0"/>
                <w:numId w:val="5"/>
              </w:numPr>
              <w:spacing w:after="120"/>
            </w:pPr>
          </w:p>
        </w:tc>
      </w:tr>
      <w:tr w:rsidR="00AE0D4C" w:rsidRPr="00851094" w14:paraId="777B9798" w14:textId="77777777" w:rsidTr="003E61D5">
        <w:trPr>
          <w:trHeight w:val="567"/>
        </w:trPr>
        <w:tc>
          <w:tcPr>
            <w:tcW w:w="9061" w:type="dxa"/>
          </w:tcPr>
          <w:p w14:paraId="14B8254C" w14:textId="77777777" w:rsidR="00AE0D4C" w:rsidRPr="00851094" w:rsidRDefault="00AE0D4C" w:rsidP="003E61D5">
            <w:pPr>
              <w:numPr>
                <w:ilvl w:val="0"/>
                <w:numId w:val="5"/>
              </w:numPr>
              <w:spacing w:after="120"/>
            </w:pPr>
          </w:p>
        </w:tc>
      </w:tr>
      <w:tr w:rsidR="00AE0D4C" w:rsidRPr="00851094" w14:paraId="7AA44396" w14:textId="77777777" w:rsidTr="003E61D5">
        <w:trPr>
          <w:trHeight w:val="567"/>
        </w:trPr>
        <w:tc>
          <w:tcPr>
            <w:tcW w:w="9061" w:type="dxa"/>
          </w:tcPr>
          <w:p w14:paraId="5B738AE4" w14:textId="77777777" w:rsidR="00AE0D4C" w:rsidRPr="00851094" w:rsidRDefault="00AE0D4C" w:rsidP="003E61D5">
            <w:pPr>
              <w:numPr>
                <w:ilvl w:val="0"/>
                <w:numId w:val="5"/>
              </w:numPr>
              <w:spacing w:after="120"/>
            </w:pPr>
          </w:p>
        </w:tc>
      </w:tr>
      <w:tr w:rsidR="00AE0D4C" w:rsidRPr="00851094" w14:paraId="4803D1EE" w14:textId="77777777" w:rsidTr="003E61D5">
        <w:trPr>
          <w:trHeight w:val="567"/>
        </w:trPr>
        <w:tc>
          <w:tcPr>
            <w:tcW w:w="9061" w:type="dxa"/>
          </w:tcPr>
          <w:p w14:paraId="0AC1CDE0" w14:textId="77777777" w:rsidR="00AE0D4C" w:rsidRPr="00851094" w:rsidRDefault="00AE0D4C" w:rsidP="003E61D5">
            <w:pPr>
              <w:numPr>
                <w:ilvl w:val="0"/>
                <w:numId w:val="5"/>
              </w:numPr>
              <w:spacing w:after="120"/>
            </w:pPr>
          </w:p>
        </w:tc>
      </w:tr>
    </w:tbl>
    <w:p w14:paraId="55998335" w14:textId="77777777" w:rsidR="00AE0D4C" w:rsidRDefault="00AE0D4C" w:rsidP="00AE0D4C">
      <w:pPr>
        <w:spacing w:after="120"/>
        <w:rPr>
          <w:b/>
          <w:bCs/>
        </w:rPr>
      </w:pPr>
    </w:p>
    <w:p w14:paraId="7D4B69BB" w14:textId="77777777" w:rsidR="00AE0D4C" w:rsidRDefault="00AE0D4C" w:rsidP="00AE0D4C">
      <w:pPr>
        <w:spacing w:after="120"/>
        <w:rPr>
          <w:b/>
          <w:bCs/>
        </w:rPr>
      </w:pPr>
      <w:r w:rsidRPr="00851094">
        <w:rPr>
          <w:b/>
          <w:bCs/>
        </w:rPr>
        <w:t>Recommendations to be rectified not later than</w:t>
      </w:r>
      <w:r>
        <w:rPr>
          <w:b/>
          <w:bCs/>
        </w:rPr>
        <w:t>………………………………………………………………………………</w:t>
      </w:r>
    </w:p>
    <w:p w14:paraId="51243733" w14:textId="77777777" w:rsidR="00AE0D4C" w:rsidRPr="00851094" w:rsidRDefault="00AE0D4C" w:rsidP="00AE0D4C">
      <w:pPr>
        <w:spacing w:after="120"/>
        <w:rPr>
          <w:b/>
          <w:bCs/>
        </w:rPr>
      </w:pPr>
      <w:r w:rsidRPr="00851094">
        <w:rPr>
          <w:b/>
          <w:bCs/>
        </w:rPr>
        <w:tab/>
      </w:r>
    </w:p>
    <w:p w14:paraId="75667A90" w14:textId="77777777" w:rsidR="00AE0D4C" w:rsidRPr="00851094" w:rsidRDefault="00AE0D4C" w:rsidP="00AE0D4C">
      <w:pPr>
        <w:spacing w:after="120"/>
        <w:rPr>
          <w:b/>
          <w:bCs/>
        </w:rPr>
      </w:pPr>
      <w:r w:rsidRPr="00851094">
        <w:rPr>
          <w:b/>
          <w:bCs/>
        </w:rPr>
        <w:t>NOTE</w:t>
      </w:r>
      <w:r w:rsidRPr="00851094">
        <w:rPr>
          <w:b/>
          <w:bCs/>
        </w:rPr>
        <w:br/>
        <w:t>If the recommendations are not rectified The Swedish Club is entitled to reject claim(s) for compensation or reduce any amount payable to the member under the rules and also to terminate the period of insurance depending on the given recommendations.</w:t>
      </w:r>
    </w:p>
    <w:p w14:paraId="7778DABF" w14:textId="77777777" w:rsidR="00AE0D4C" w:rsidRPr="00851094" w:rsidRDefault="00AE0D4C" w:rsidP="00AE0D4C">
      <w:pPr>
        <w:spacing w:after="120"/>
        <w:rPr>
          <w:b/>
          <w:bCs/>
        </w:rPr>
      </w:pPr>
    </w:p>
    <w:p w14:paraId="726CDC14" w14:textId="77777777" w:rsidR="00AE0D4C" w:rsidRPr="00851094" w:rsidRDefault="00AE0D4C" w:rsidP="00AE0D4C">
      <w:pPr>
        <w:spacing w:after="120"/>
        <w:rPr>
          <w:b/>
          <w:bCs/>
        </w:rPr>
      </w:pPr>
    </w:p>
    <w:p w14:paraId="5543CD7F" w14:textId="77777777" w:rsidR="00AE0D4C" w:rsidRPr="00851094" w:rsidRDefault="00AE0D4C" w:rsidP="00AE0D4C">
      <w:pPr>
        <w:spacing w:after="120"/>
        <w:rPr>
          <w:b/>
          <w:bCs/>
        </w:rPr>
      </w:pPr>
    </w:p>
    <w:p w14:paraId="252F6013" w14:textId="77777777" w:rsidR="00AE0D4C" w:rsidRPr="00851094" w:rsidRDefault="00AE0D4C" w:rsidP="00AE0D4C">
      <w:pPr>
        <w:spacing w:after="120"/>
        <w:rPr>
          <w:b/>
          <w:bCs/>
        </w:rPr>
      </w:pPr>
      <w:r w:rsidRPr="00851094">
        <w:rPr>
          <w:b/>
          <w:bCs/>
        </w:rPr>
        <w:t>…………………………….</w:t>
      </w:r>
      <w:r w:rsidRPr="00851094">
        <w:rPr>
          <w:b/>
          <w:bCs/>
        </w:rPr>
        <w:tab/>
        <w:t>……………………………..</w:t>
      </w:r>
      <w:r w:rsidRPr="00851094">
        <w:rPr>
          <w:b/>
          <w:bCs/>
        </w:rPr>
        <w:tab/>
        <w:t>………………</w:t>
      </w:r>
      <w:r>
        <w:rPr>
          <w:b/>
          <w:bCs/>
        </w:rPr>
        <w:t>…..</w:t>
      </w:r>
      <w:r w:rsidRPr="00851094">
        <w:rPr>
          <w:b/>
          <w:bCs/>
        </w:rPr>
        <w:t>…………</w:t>
      </w:r>
      <w:r w:rsidRPr="00851094">
        <w:rPr>
          <w:b/>
          <w:bCs/>
        </w:rPr>
        <w:tab/>
      </w:r>
    </w:p>
    <w:p w14:paraId="258571B3" w14:textId="77777777" w:rsidR="00AE0D4C" w:rsidRPr="006A3104" w:rsidRDefault="00AE0D4C" w:rsidP="00AE0D4C">
      <w:pPr>
        <w:spacing w:after="120"/>
      </w:pPr>
      <w:r w:rsidRPr="00851094">
        <w:t>Vessel’s master</w:t>
      </w:r>
      <w:r>
        <w:tab/>
      </w:r>
      <w:r w:rsidRPr="00851094">
        <w:t>Vessel’s superintendent</w:t>
      </w:r>
      <w:r>
        <w:tab/>
      </w:r>
      <w:r w:rsidRPr="00851094">
        <w:t>Attending surveyor</w:t>
      </w:r>
      <w:r w:rsidRPr="00851094">
        <w:tab/>
      </w:r>
      <w:r w:rsidRPr="00851094">
        <w:tab/>
      </w:r>
    </w:p>
    <w:sectPr w:rsidR="00AE0D4C" w:rsidRPr="006A3104" w:rsidSect="00AE0D4C">
      <w:headerReference w:type="default" r:id="rId11"/>
      <w:footerReference w:type="default" r:id="rId12"/>
      <w:headerReference w:type="first" r:id="rId13"/>
      <w:footerReference w:type="first" r:id="rId14"/>
      <w:pgSz w:w="11907" w:h="16840" w:code="9"/>
      <w:pgMar w:top="2552" w:right="1418" w:bottom="1134"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0289" w14:textId="77777777" w:rsidR="00B4658A" w:rsidRDefault="00B4658A" w:rsidP="001B5F2F">
      <w:pPr>
        <w:spacing w:after="0"/>
      </w:pPr>
      <w:r>
        <w:separator/>
      </w:r>
    </w:p>
  </w:endnote>
  <w:endnote w:type="continuationSeparator" w:id="0">
    <w:p w14:paraId="647F46C6" w14:textId="77777777" w:rsidR="00B4658A" w:rsidRDefault="00B4658A" w:rsidP="001B5F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1F487" w14:textId="77777777" w:rsidR="009305CC" w:rsidRPr="00EF57D9" w:rsidRDefault="00E24B3D" w:rsidP="009305CC">
    <w:pPr>
      <w:pStyle w:val="Footer"/>
      <w:tabs>
        <w:tab w:val="clear" w:pos="9072"/>
        <w:tab w:val="right" w:pos="9639"/>
      </w:tabs>
      <w:ind w:right="-568"/>
      <w:rPr>
        <w:bCs/>
        <w:sz w:val="18"/>
      </w:rPr>
    </w:pPr>
    <w:r w:rsidRPr="00EF57D9">
      <w:rPr>
        <w:sz w:val="18"/>
      </w:rPr>
      <w:tab/>
    </w:r>
    <w:r w:rsidRPr="00EF57D9">
      <w:rPr>
        <w:sz w:val="18"/>
      </w:rPr>
      <w:tab/>
    </w:r>
    <w:r w:rsidRPr="00EF57D9">
      <w:rPr>
        <w:bCs/>
        <w:sz w:val="18"/>
      </w:rPr>
      <w:fldChar w:fldCharType="begin"/>
    </w:r>
    <w:r w:rsidRPr="00EF57D9">
      <w:rPr>
        <w:bCs/>
        <w:sz w:val="18"/>
      </w:rPr>
      <w:instrText>PAGE  \* Arabic  \* MERGEFORMAT</w:instrText>
    </w:r>
    <w:r w:rsidRPr="00EF57D9">
      <w:rPr>
        <w:bCs/>
        <w:sz w:val="18"/>
      </w:rPr>
      <w:fldChar w:fldCharType="separate"/>
    </w:r>
    <w:r w:rsidR="00EF57D9" w:rsidRPr="00EF57D9">
      <w:rPr>
        <w:bCs/>
        <w:noProof/>
        <w:sz w:val="18"/>
        <w:lang w:val="sv-SE"/>
      </w:rPr>
      <w:t>2</w:t>
    </w:r>
    <w:r w:rsidRPr="00EF57D9">
      <w:rPr>
        <w:bCs/>
        <w:sz w:val="18"/>
      </w:rPr>
      <w:fldChar w:fldCharType="end"/>
    </w:r>
    <w:r w:rsidRPr="00EF57D9">
      <w:rPr>
        <w:sz w:val="18"/>
        <w:lang w:val="sv-SE"/>
      </w:rPr>
      <w:t xml:space="preserve"> (</w:t>
    </w:r>
    <w:r w:rsidRPr="00EF57D9">
      <w:rPr>
        <w:bCs/>
        <w:sz w:val="18"/>
      </w:rPr>
      <w:fldChar w:fldCharType="begin"/>
    </w:r>
    <w:r w:rsidRPr="00EF57D9">
      <w:rPr>
        <w:bCs/>
        <w:sz w:val="18"/>
      </w:rPr>
      <w:instrText>NUMPAGES  \* Arabic  \* MERGEFORMAT</w:instrText>
    </w:r>
    <w:r w:rsidRPr="00EF57D9">
      <w:rPr>
        <w:bCs/>
        <w:sz w:val="18"/>
      </w:rPr>
      <w:fldChar w:fldCharType="separate"/>
    </w:r>
    <w:r w:rsidR="00EF57D9" w:rsidRPr="00EF57D9">
      <w:rPr>
        <w:bCs/>
        <w:noProof/>
        <w:sz w:val="18"/>
        <w:lang w:val="sv-SE"/>
      </w:rPr>
      <w:t>2</w:t>
    </w:r>
    <w:r w:rsidRPr="00EF57D9">
      <w:rPr>
        <w:bCs/>
        <w:sz w:val="18"/>
      </w:rPr>
      <w:fldChar w:fldCharType="end"/>
    </w:r>
    <w:r w:rsidRPr="00EF57D9">
      <w:rPr>
        <w:bCs/>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C72B" w14:textId="27692389" w:rsidR="00701E0B" w:rsidRPr="00D82BD7" w:rsidRDefault="001F54CE" w:rsidP="00701E0B">
    <w:pPr>
      <w:pStyle w:val="Footer"/>
      <w:tabs>
        <w:tab w:val="clear" w:pos="9072"/>
        <w:tab w:val="right" w:pos="9639"/>
      </w:tabs>
      <w:ind w:right="-568"/>
      <w:rPr>
        <w:bCs/>
        <w:sz w:val="18"/>
      </w:rPr>
    </w:pPr>
    <w:r>
      <w:rPr>
        <w:sz w:val="18"/>
      </w:rPr>
      <w:t>Condition Survey Recommendations</w:t>
    </w:r>
    <w:r w:rsidR="00701E0B" w:rsidRPr="00D82BD7">
      <w:rPr>
        <w:sz w:val="18"/>
      </w:rPr>
      <w:tab/>
    </w:r>
    <w:r w:rsidR="00701E0B" w:rsidRPr="00D82BD7">
      <w:rPr>
        <w:sz w:val="18"/>
      </w:rPr>
      <w:tab/>
    </w:r>
    <w:r w:rsidR="00701E0B" w:rsidRPr="00D82BD7">
      <w:rPr>
        <w:bCs/>
        <w:sz w:val="18"/>
      </w:rPr>
      <w:fldChar w:fldCharType="begin"/>
    </w:r>
    <w:r w:rsidR="00701E0B" w:rsidRPr="00D82BD7">
      <w:rPr>
        <w:bCs/>
        <w:sz w:val="18"/>
      </w:rPr>
      <w:instrText>PAGE  \* Arabic  \* MERGEFORMAT</w:instrText>
    </w:r>
    <w:r w:rsidR="00701E0B" w:rsidRPr="00D82BD7">
      <w:rPr>
        <w:bCs/>
        <w:sz w:val="18"/>
      </w:rPr>
      <w:fldChar w:fldCharType="separate"/>
    </w:r>
    <w:r w:rsidR="00986352" w:rsidRPr="00986352">
      <w:rPr>
        <w:bCs/>
        <w:noProof/>
        <w:sz w:val="18"/>
        <w:lang w:val="sv-SE"/>
      </w:rPr>
      <w:t>1</w:t>
    </w:r>
    <w:r w:rsidR="00701E0B" w:rsidRPr="00D82BD7">
      <w:rPr>
        <w:bCs/>
        <w:sz w:val="18"/>
      </w:rPr>
      <w:fldChar w:fldCharType="end"/>
    </w:r>
    <w:r w:rsidR="00701E0B" w:rsidRPr="00D82BD7">
      <w:rPr>
        <w:sz w:val="18"/>
        <w:lang w:val="sv-SE"/>
      </w:rPr>
      <w:t xml:space="preserve"> (</w:t>
    </w:r>
    <w:r w:rsidR="00701E0B" w:rsidRPr="00D82BD7">
      <w:rPr>
        <w:bCs/>
        <w:sz w:val="18"/>
      </w:rPr>
      <w:fldChar w:fldCharType="begin"/>
    </w:r>
    <w:r w:rsidR="00701E0B" w:rsidRPr="00D82BD7">
      <w:rPr>
        <w:bCs/>
        <w:sz w:val="18"/>
      </w:rPr>
      <w:instrText>NUMPAGES  \* Arabic  \* MERGEFORMAT</w:instrText>
    </w:r>
    <w:r w:rsidR="00701E0B" w:rsidRPr="00D82BD7">
      <w:rPr>
        <w:bCs/>
        <w:sz w:val="18"/>
      </w:rPr>
      <w:fldChar w:fldCharType="separate"/>
    </w:r>
    <w:r w:rsidR="00986352" w:rsidRPr="00986352">
      <w:rPr>
        <w:bCs/>
        <w:noProof/>
        <w:sz w:val="18"/>
        <w:lang w:val="sv-SE"/>
      </w:rPr>
      <w:t>1</w:t>
    </w:r>
    <w:r w:rsidR="00701E0B" w:rsidRPr="00D82BD7">
      <w:rPr>
        <w:bCs/>
        <w:sz w:val="18"/>
      </w:rPr>
      <w:fldChar w:fldCharType="end"/>
    </w:r>
    <w:r w:rsidR="00701E0B" w:rsidRPr="00D82BD7">
      <w:rPr>
        <w:bCs/>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08F23" w14:textId="77777777" w:rsidR="00B4658A" w:rsidRDefault="00B4658A" w:rsidP="001B5F2F">
      <w:pPr>
        <w:spacing w:after="0"/>
      </w:pPr>
      <w:r>
        <w:separator/>
      </w:r>
    </w:p>
  </w:footnote>
  <w:footnote w:type="continuationSeparator" w:id="0">
    <w:p w14:paraId="094FDA12" w14:textId="77777777" w:rsidR="00B4658A" w:rsidRDefault="00B4658A" w:rsidP="001B5F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0A2A" w14:textId="77777777" w:rsidR="00196BAC" w:rsidRDefault="00980D29">
    <w:pPr>
      <w:pStyle w:val="Header"/>
    </w:pPr>
    <w:r>
      <w:rPr>
        <w:noProof/>
      </w:rPr>
      <w:drawing>
        <wp:inline distT="0" distB="0" distL="0" distR="0" wp14:anchorId="3CB8A1C6" wp14:editId="1222ECE5">
          <wp:extent cx="1080000" cy="912085"/>
          <wp:effectExtent l="0" t="0" r="6350" b="2540"/>
          <wp:docPr id="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1080000" cy="9120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1E12" w14:textId="77777777" w:rsidR="00701E0B" w:rsidRDefault="005C09E1">
    <w:pPr>
      <w:pStyle w:val="Header"/>
    </w:pPr>
    <w:r>
      <w:rPr>
        <w:noProof/>
      </w:rPr>
      <w:drawing>
        <wp:inline distT="0" distB="0" distL="0" distR="0" wp14:anchorId="60E6B700" wp14:editId="0E07627B">
          <wp:extent cx="1080000" cy="920340"/>
          <wp:effectExtent l="0" t="0" r="6350" b="0"/>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080000" cy="920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7E814B0"/>
    <w:lvl w:ilvl="0">
      <w:start w:val="1"/>
      <w:numFmt w:val="decimal"/>
      <w:pStyle w:val="ListNumber"/>
      <w:lvlText w:val="%1."/>
      <w:lvlJc w:val="left"/>
      <w:pPr>
        <w:tabs>
          <w:tab w:val="num" w:pos="360"/>
        </w:tabs>
        <w:ind w:left="360" w:hanging="360"/>
      </w:pPr>
    </w:lvl>
  </w:abstractNum>
  <w:abstractNum w:abstractNumId="1" w15:restartNumberingAfterBreak="0">
    <w:nsid w:val="0F781C1F"/>
    <w:multiLevelType w:val="hybridMultilevel"/>
    <w:tmpl w:val="5C06C260"/>
    <w:lvl w:ilvl="0" w:tplc="5596E6FE">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1D0ABF"/>
    <w:multiLevelType w:val="hybridMultilevel"/>
    <w:tmpl w:val="9DDA4D22"/>
    <w:lvl w:ilvl="0" w:tplc="8EF0319A">
      <w:start w:val="1"/>
      <w:numFmt w:val="decimal"/>
      <w:pStyle w:val="Numreratstycke"/>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4E4AC5"/>
    <w:multiLevelType w:val="hybridMultilevel"/>
    <w:tmpl w:val="52840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1NjIwNTA1NjQ1trRU0lEKTi0uzszPAykwrAUAsC/j4CwAAAA="/>
  </w:docVars>
  <w:rsids>
    <w:rsidRoot w:val="00AE0D4C"/>
    <w:rsid w:val="0002117F"/>
    <w:rsid w:val="00022E42"/>
    <w:rsid w:val="000310C0"/>
    <w:rsid w:val="0005451C"/>
    <w:rsid w:val="0006331E"/>
    <w:rsid w:val="00067ED7"/>
    <w:rsid w:val="00081035"/>
    <w:rsid w:val="00095615"/>
    <w:rsid w:val="000A0BEE"/>
    <w:rsid w:val="000A67D4"/>
    <w:rsid w:val="000B06F7"/>
    <w:rsid w:val="000B0EEA"/>
    <w:rsid w:val="000D435A"/>
    <w:rsid w:val="000D6FF6"/>
    <w:rsid w:val="000E33C1"/>
    <w:rsid w:val="000F4533"/>
    <w:rsid w:val="000F7FD0"/>
    <w:rsid w:val="001637C2"/>
    <w:rsid w:val="00196BAC"/>
    <w:rsid w:val="001A54AC"/>
    <w:rsid w:val="001A7562"/>
    <w:rsid w:val="001B5F2F"/>
    <w:rsid w:val="001E5B6E"/>
    <w:rsid w:val="001F54CE"/>
    <w:rsid w:val="00202D58"/>
    <w:rsid w:val="002230BC"/>
    <w:rsid w:val="00224B59"/>
    <w:rsid w:val="00225589"/>
    <w:rsid w:val="00230B72"/>
    <w:rsid w:val="00231AA2"/>
    <w:rsid w:val="00233F74"/>
    <w:rsid w:val="0024436D"/>
    <w:rsid w:val="0025037C"/>
    <w:rsid w:val="002572E9"/>
    <w:rsid w:val="00277184"/>
    <w:rsid w:val="002A30D4"/>
    <w:rsid w:val="002A3FF2"/>
    <w:rsid w:val="002B1C86"/>
    <w:rsid w:val="002D07D2"/>
    <w:rsid w:val="002D65D3"/>
    <w:rsid w:val="002E4D8D"/>
    <w:rsid w:val="002F318C"/>
    <w:rsid w:val="002F51E8"/>
    <w:rsid w:val="0030760B"/>
    <w:rsid w:val="0030794A"/>
    <w:rsid w:val="00385277"/>
    <w:rsid w:val="003B407A"/>
    <w:rsid w:val="003C1349"/>
    <w:rsid w:val="003C1366"/>
    <w:rsid w:val="003C6309"/>
    <w:rsid w:val="00402C05"/>
    <w:rsid w:val="00424CD8"/>
    <w:rsid w:val="004410EF"/>
    <w:rsid w:val="00441F03"/>
    <w:rsid w:val="00443DEB"/>
    <w:rsid w:val="0045154D"/>
    <w:rsid w:val="00451EB9"/>
    <w:rsid w:val="0046525D"/>
    <w:rsid w:val="00470E9F"/>
    <w:rsid w:val="00486695"/>
    <w:rsid w:val="00490ECC"/>
    <w:rsid w:val="00491D4C"/>
    <w:rsid w:val="0049268A"/>
    <w:rsid w:val="004934C6"/>
    <w:rsid w:val="004A3318"/>
    <w:rsid w:val="004B034D"/>
    <w:rsid w:val="004B2911"/>
    <w:rsid w:val="004B6271"/>
    <w:rsid w:val="005125FA"/>
    <w:rsid w:val="005323ED"/>
    <w:rsid w:val="00534B9E"/>
    <w:rsid w:val="0056687C"/>
    <w:rsid w:val="005901D9"/>
    <w:rsid w:val="0059620A"/>
    <w:rsid w:val="005A1FB7"/>
    <w:rsid w:val="005C09E1"/>
    <w:rsid w:val="005C3BB1"/>
    <w:rsid w:val="005C4715"/>
    <w:rsid w:val="0060141C"/>
    <w:rsid w:val="006020B6"/>
    <w:rsid w:val="00604289"/>
    <w:rsid w:val="00610301"/>
    <w:rsid w:val="006156A9"/>
    <w:rsid w:val="00650705"/>
    <w:rsid w:val="00683AFE"/>
    <w:rsid w:val="00687EBE"/>
    <w:rsid w:val="00692763"/>
    <w:rsid w:val="00695A7A"/>
    <w:rsid w:val="006A3104"/>
    <w:rsid w:val="006A3A01"/>
    <w:rsid w:val="006A7A5B"/>
    <w:rsid w:val="006B00BD"/>
    <w:rsid w:val="006B2736"/>
    <w:rsid w:val="006E0A19"/>
    <w:rsid w:val="006F07B9"/>
    <w:rsid w:val="006F4A27"/>
    <w:rsid w:val="007010B9"/>
    <w:rsid w:val="00701E0B"/>
    <w:rsid w:val="007063FD"/>
    <w:rsid w:val="00707342"/>
    <w:rsid w:val="007358B8"/>
    <w:rsid w:val="00754545"/>
    <w:rsid w:val="0078440B"/>
    <w:rsid w:val="007D2EC7"/>
    <w:rsid w:val="007E0BC2"/>
    <w:rsid w:val="007F246E"/>
    <w:rsid w:val="007F6CB4"/>
    <w:rsid w:val="007F6CDD"/>
    <w:rsid w:val="008175B5"/>
    <w:rsid w:val="00821B3C"/>
    <w:rsid w:val="0082717C"/>
    <w:rsid w:val="008405A1"/>
    <w:rsid w:val="00847CD2"/>
    <w:rsid w:val="008655E0"/>
    <w:rsid w:val="008A057C"/>
    <w:rsid w:val="008A65A3"/>
    <w:rsid w:val="008B53FE"/>
    <w:rsid w:val="008C0982"/>
    <w:rsid w:val="008C32E7"/>
    <w:rsid w:val="008D1B08"/>
    <w:rsid w:val="008D5060"/>
    <w:rsid w:val="008D6AE8"/>
    <w:rsid w:val="008E6904"/>
    <w:rsid w:val="008E723C"/>
    <w:rsid w:val="008F1310"/>
    <w:rsid w:val="008F2682"/>
    <w:rsid w:val="008F2B9D"/>
    <w:rsid w:val="00902137"/>
    <w:rsid w:val="00927FA1"/>
    <w:rsid w:val="009305CC"/>
    <w:rsid w:val="00935E19"/>
    <w:rsid w:val="00944F17"/>
    <w:rsid w:val="00980D29"/>
    <w:rsid w:val="00986352"/>
    <w:rsid w:val="009C64A7"/>
    <w:rsid w:val="009D20CE"/>
    <w:rsid w:val="009E159E"/>
    <w:rsid w:val="00A152E7"/>
    <w:rsid w:val="00A3079E"/>
    <w:rsid w:val="00A32738"/>
    <w:rsid w:val="00A432F4"/>
    <w:rsid w:val="00A449DE"/>
    <w:rsid w:val="00A51007"/>
    <w:rsid w:val="00A53580"/>
    <w:rsid w:val="00A56BF8"/>
    <w:rsid w:val="00A647FD"/>
    <w:rsid w:val="00A86040"/>
    <w:rsid w:val="00A90AA2"/>
    <w:rsid w:val="00AA2C04"/>
    <w:rsid w:val="00AB5B27"/>
    <w:rsid w:val="00AB5DE0"/>
    <w:rsid w:val="00AC4E97"/>
    <w:rsid w:val="00AD1288"/>
    <w:rsid w:val="00AE0A88"/>
    <w:rsid w:val="00AE0D4C"/>
    <w:rsid w:val="00B0580E"/>
    <w:rsid w:val="00B15740"/>
    <w:rsid w:val="00B35E68"/>
    <w:rsid w:val="00B37DC7"/>
    <w:rsid w:val="00B42943"/>
    <w:rsid w:val="00B4658A"/>
    <w:rsid w:val="00B504B2"/>
    <w:rsid w:val="00B5390C"/>
    <w:rsid w:val="00B56A92"/>
    <w:rsid w:val="00B67B5C"/>
    <w:rsid w:val="00BB24A5"/>
    <w:rsid w:val="00BC1778"/>
    <w:rsid w:val="00BF7A20"/>
    <w:rsid w:val="00C0128F"/>
    <w:rsid w:val="00C27A3C"/>
    <w:rsid w:val="00C305BA"/>
    <w:rsid w:val="00C463E8"/>
    <w:rsid w:val="00C75C7E"/>
    <w:rsid w:val="00C76D9F"/>
    <w:rsid w:val="00CB397F"/>
    <w:rsid w:val="00CE78FD"/>
    <w:rsid w:val="00D01BED"/>
    <w:rsid w:val="00D0234C"/>
    <w:rsid w:val="00D07C35"/>
    <w:rsid w:val="00D24180"/>
    <w:rsid w:val="00D526B9"/>
    <w:rsid w:val="00D5456A"/>
    <w:rsid w:val="00D56C58"/>
    <w:rsid w:val="00D66354"/>
    <w:rsid w:val="00D765B7"/>
    <w:rsid w:val="00D82BD7"/>
    <w:rsid w:val="00D830FB"/>
    <w:rsid w:val="00DA3645"/>
    <w:rsid w:val="00DD149B"/>
    <w:rsid w:val="00DF374C"/>
    <w:rsid w:val="00E041BF"/>
    <w:rsid w:val="00E104A0"/>
    <w:rsid w:val="00E22174"/>
    <w:rsid w:val="00E24B3D"/>
    <w:rsid w:val="00E2675B"/>
    <w:rsid w:val="00E47320"/>
    <w:rsid w:val="00E57E8E"/>
    <w:rsid w:val="00E711D5"/>
    <w:rsid w:val="00EA0358"/>
    <w:rsid w:val="00EB724D"/>
    <w:rsid w:val="00ED3A82"/>
    <w:rsid w:val="00EE1385"/>
    <w:rsid w:val="00EF57D9"/>
    <w:rsid w:val="00F20D9B"/>
    <w:rsid w:val="00F3273A"/>
    <w:rsid w:val="00F37EB0"/>
    <w:rsid w:val="00F4456A"/>
    <w:rsid w:val="00F52C93"/>
    <w:rsid w:val="00F57F14"/>
    <w:rsid w:val="00F72E5D"/>
    <w:rsid w:val="00F766CB"/>
    <w:rsid w:val="00F82709"/>
    <w:rsid w:val="00F97A2B"/>
    <w:rsid w:val="00FA44AD"/>
    <w:rsid w:val="00FB2B8C"/>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12CC9"/>
  <w15:chartTrackingRefBased/>
  <w15:docId w15:val="{7FB71D1B-ED37-4043-B3DE-83AB432B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D4C"/>
    <w:pPr>
      <w:spacing w:line="240" w:lineRule="auto"/>
    </w:pPr>
    <w:rPr>
      <w:lang w:val="en-GB"/>
    </w:rPr>
  </w:style>
  <w:style w:type="paragraph" w:styleId="Heading1">
    <w:name w:val="heading 1"/>
    <w:basedOn w:val="Normal"/>
    <w:next w:val="Normal"/>
    <w:link w:val="Heading1Char"/>
    <w:uiPriority w:val="9"/>
    <w:qFormat/>
    <w:rsid w:val="00B37DC7"/>
    <w:pPr>
      <w:keepNext/>
      <w:keepLines/>
      <w:spacing w:before="240" w:after="40"/>
      <w:outlineLvl w:val="0"/>
    </w:pPr>
    <w:rPr>
      <w:rFonts w:asciiTheme="majorHAnsi" w:eastAsiaTheme="majorEastAsia" w:hAnsiTheme="majorHAnsi" w:cstheme="majorBidi"/>
      <w:b/>
      <w:sz w:val="28"/>
      <w:szCs w:val="28"/>
    </w:rPr>
  </w:style>
  <w:style w:type="paragraph" w:styleId="Heading2">
    <w:name w:val="heading 2"/>
    <w:basedOn w:val="Normal"/>
    <w:next w:val="Normal"/>
    <w:link w:val="Heading2Char"/>
    <w:uiPriority w:val="9"/>
    <w:unhideWhenUsed/>
    <w:qFormat/>
    <w:rsid w:val="00B37DC7"/>
    <w:pPr>
      <w:keepNext/>
      <w:keepLines/>
      <w:spacing w:before="40" w:after="40"/>
      <w:outlineLvl w:val="1"/>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DC7"/>
    <w:pPr>
      <w:numPr>
        <w:numId w:val="2"/>
      </w:numPr>
      <w:spacing w:line="259" w:lineRule="auto"/>
      <w:ind w:left="709" w:hanging="426"/>
      <w:contextualSpacing/>
    </w:pPr>
  </w:style>
  <w:style w:type="character" w:customStyle="1" w:styleId="Heading1Char">
    <w:name w:val="Heading 1 Char"/>
    <w:basedOn w:val="DefaultParagraphFont"/>
    <w:link w:val="Heading1"/>
    <w:uiPriority w:val="9"/>
    <w:rsid w:val="00B37DC7"/>
    <w:rPr>
      <w:rFonts w:asciiTheme="majorHAnsi" w:eastAsiaTheme="majorEastAsia" w:hAnsiTheme="majorHAnsi" w:cstheme="majorBidi"/>
      <w:b/>
      <w:sz w:val="28"/>
      <w:szCs w:val="28"/>
      <w:lang w:val="en-GB"/>
    </w:rPr>
  </w:style>
  <w:style w:type="character" w:customStyle="1" w:styleId="Heading2Char">
    <w:name w:val="Heading 2 Char"/>
    <w:basedOn w:val="DefaultParagraphFont"/>
    <w:link w:val="Heading2"/>
    <w:uiPriority w:val="9"/>
    <w:rsid w:val="00B37DC7"/>
    <w:rPr>
      <w:rFonts w:asciiTheme="majorHAnsi" w:eastAsiaTheme="majorEastAsia" w:hAnsiTheme="majorHAnsi" w:cstheme="majorBidi"/>
      <w:b/>
      <w:sz w:val="24"/>
      <w:szCs w:val="24"/>
      <w:lang w:val="en-GB"/>
    </w:rPr>
  </w:style>
  <w:style w:type="paragraph" w:styleId="NoSpacing">
    <w:name w:val="No Spacing"/>
    <w:uiPriority w:val="1"/>
    <w:qFormat/>
    <w:rsid w:val="0030794A"/>
    <w:pPr>
      <w:spacing w:after="0" w:line="240" w:lineRule="auto"/>
    </w:pPr>
    <w:rPr>
      <w:lang w:val="en-GB"/>
    </w:rPr>
  </w:style>
  <w:style w:type="paragraph" w:styleId="Header">
    <w:name w:val="header"/>
    <w:link w:val="HeaderChar"/>
    <w:uiPriority w:val="99"/>
    <w:unhideWhenUsed/>
    <w:rsid w:val="00821B3C"/>
    <w:pPr>
      <w:tabs>
        <w:tab w:val="center" w:pos="4536"/>
        <w:tab w:val="right" w:pos="9072"/>
      </w:tabs>
      <w:spacing w:after="0"/>
    </w:pPr>
    <w:rPr>
      <w:lang w:val="en-GB"/>
    </w:rPr>
  </w:style>
  <w:style w:type="character" w:customStyle="1" w:styleId="HeaderChar">
    <w:name w:val="Header Char"/>
    <w:basedOn w:val="DefaultParagraphFont"/>
    <w:link w:val="Header"/>
    <w:uiPriority w:val="99"/>
    <w:rsid w:val="00821B3C"/>
    <w:rPr>
      <w:lang w:val="en-GB"/>
    </w:rPr>
  </w:style>
  <w:style w:type="paragraph" w:styleId="Footer">
    <w:name w:val="footer"/>
    <w:link w:val="FooterChar"/>
    <w:uiPriority w:val="99"/>
    <w:unhideWhenUsed/>
    <w:rsid w:val="00821B3C"/>
    <w:pPr>
      <w:tabs>
        <w:tab w:val="center" w:pos="4536"/>
        <w:tab w:val="right" w:pos="9072"/>
      </w:tabs>
      <w:spacing w:after="0"/>
    </w:pPr>
    <w:rPr>
      <w:lang w:val="en-GB"/>
    </w:rPr>
  </w:style>
  <w:style w:type="character" w:customStyle="1" w:styleId="FooterChar">
    <w:name w:val="Footer Char"/>
    <w:basedOn w:val="DefaultParagraphFont"/>
    <w:link w:val="Footer"/>
    <w:uiPriority w:val="99"/>
    <w:rsid w:val="00821B3C"/>
    <w:rPr>
      <w:lang w:val="en-GB"/>
    </w:rPr>
  </w:style>
  <w:style w:type="table" w:styleId="TableGrid">
    <w:name w:val="Table Grid"/>
    <w:basedOn w:val="TableNormal"/>
    <w:uiPriority w:val="39"/>
    <w:rsid w:val="001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AC"/>
    <w:rPr>
      <w:color w:val="8E979D" w:themeColor="hyperlink"/>
      <w:u w:val="single"/>
    </w:rPr>
  </w:style>
  <w:style w:type="table" w:styleId="GridTable4-Accent1">
    <w:name w:val="Grid Table 4 Accent 1"/>
    <w:basedOn w:val="TableNormal"/>
    <w:uiPriority w:val="49"/>
    <w:rsid w:val="00F82709"/>
    <w:pPr>
      <w:spacing w:after="0" w:line="240" w:lineRule="auto"/>
    </w:pPr>
    <w:tblPr>
      <w:tblStyleRowBandSize w:val="1"/>
      <w:tblStyleColBandSize w:val="1"/>
      <w:tblBorders>
        <w:top w:val="single" w:sz="4" w:space="0" w:color="1889FF" w:themeColor="accent1" w:themeTint="99"/>
        <w:left w:val="single" w:sz="4" w:space="0" w:color="1889FF" w:themeColor="accent1" w:themeTint="99"/>
        <w:bottom w:val="single" w:sz="4" w:space="0" w:color="1889FF" w:themeColor="accent1" w:themeTint="99"/>
        <w:right w:val="single" w:sz="4" w:space="0" w:color="1889FF" w:themeColor="accent1" w:themeTint="99"/>
        <w:insideH w:val="single" w:sz="4" w:space="0" w:color="1889FF" w:themeColor="accent1" w:themeTint="99"/>
        <w:insideV w:val="single" w:sz="4" w:space="0" w:color="1889FF" w:themeColor="accent1" w:themeTint="99"/>
      </w:tblBorders>
    </w:tblPr>
    <w:tblStylePr w:type="firstRow">
      <w:rPr>
        <w:b/>
        <w:bCs/>
        <w:color w:val="FFFFFF" w:themeColor="background1"/>
      </w:rPr>
      <w:tblPr/>
      <w:tcPr>
        <w:tcBorders>
          <w:top w:val="single" w:sz="4" w:space="0" w:color="003E7E" w:themeColor="accent1"/>
          <w:left w:val="single" w:sz="4" w:space="0" w:color="003E7E" w:themeColor="accent1"/>
          <w:bottom w:val="single" w:sz="4" w:space="0" w:color="003E7E" w:themeColor="accent1"/>
          <w:right w:val="single" w:sz="4" w:space="0" w:color="003E7E" w:themeColor="accent1"/>
          <w:insideH w:val="nil"/>
          <w:insideV w:val="nil"/>
        </w:tcBorders>
        <w:shd w:val="clear" w:color="auto" w:fill="003E7E" w:themeFill="accent1"/>
      </w:tcPr>
    </w:tblStylePr>
    <w:tblStylePr w:type="lastRow">
      <w:rPr>
        <w:b/>
        <w:bCs/>
      </w:rPr>
      <w:tblPr/>
      <w:tcPr>
        <w:tcBorders>
          <w:top w:val="double" w:sz="4" w:space="0" w:color="003E7E" w:themeColor="accent1"/>
        </w:tcBorders>
      </w:tcPr>
    </w:tblStylePr>
    <w:tblStylePr w:type="firstCol">
      <w:rPr>
        <w:b/>
        <w:bCs/>
      </w:rPr>
    </w:tblStylePr>
    <w:tblStylePr w:type="lastCol">
      <w:rPr>
        <w:b/>
        <w:bCs/>
      </w:rPr>
    </w:tblStylePr>
    <w:tblStylePr w:type="band1Vert">
      <w:tblPr/>
      <w:tcPr>
        <w:shd w:val="clear" w:color="auto" w:fill="B2D7FF" w:themeFill="accent1" w:themeFillTint="33"/>
      </w:tcPr>
    </w:tblStylePr>
    <w:tblStylePr w:type="band1Horz">
      <w:tblPr/>
      <w:tcPr>
        <w:shd w:val="clear" w:color="auto" w:fill="B2D7FF" w:themeFill="accent1" w:themeFillTint="33"/>
      </w:tcPr>
    </w:tblStylePr>
  </w:style>
  <w:style w:type="table" w:customStyle="1" w:styleId="TSC">
    <w:name w:val="TSC"/>
    <w:basedOn w:val="TableNormal"/>
    <w:uiPriority w:val="99"/>
    <w:rsid w:val="000A0BEE"/>
    <w:pPr>
      <w:spacing w:after="0" w:line="240" w:lineRule="auto"/>
    </w:pPr>
    <w:tblPr>
      <w:tblBorders>
        <w:top w:val="single" w:sz="4" w:space="0" w:color="8E979D" w:themeColor="accent3"/>
        <w:left w:val="single" w:sz="4" w:space="0" w:color="8E979D" w:themeColor="accent3"/>
        <w:bottom w:val="single" w:sz="4" w:space="0" w:color="8E979D" w:themeColor="accent3"/>
        <w:right w:val="single" w:sz="4" w:space="0" w:color="8E979D" w:themeColor="accent3"/>
        <w:insideH w:val="single" w:sz="4" w:space="0" w:color="8E979D" w:themeColor="accent3"/>
        <w:insideV w:val="single" w:sz="4" w:space="0" w:color="8E979D" w:themeColor="accent3"/>
      </w:tblBorders>
    </w:tblPr>
    <w:tcPr>
      <w:shd w:val="clear" w:color="auto" w:fill="auto"/>
    </w:tcPr>
    <w:tblStylePr w:type="firstRow">
      <w:rPr>
        <w:rFonts w:asciiTheme="majorHAnsi" w:hAnsiTheme="majorHAnsi"/>
      </w:rPr>
    </w:tblStylePr>
  </w:style>
  <w:style w:type="paragraph" w:customStyle="1" w:styleId="Numreratstycke">
    <w:name w:val="Numrerat stycke"/>
    <w:basedOn w:val="ListParagraph"/>
    <w:link w:val="NumreratstyckeChar"/>
    <w:rsid w:val="00202D58"/>
    <w:pPr>
      <w:numPr>
        <w:numId w:val="3"/>
      </w:numPr>
      <w:ind w:left="709" w:hanging="426"/>
    </w:pPr>
  </w:style>
  <w:style w:type="character" w:customStyle="1" w:styleId="ListParagraphChar">
    <w:name w:val="List Paragraph Char"/>
    <w:basedOn w:val="DefaultParagraphFont"/>
    <w:link w:val="ListParagraph"/>
    <w:uiPriority w:val="34"/>
    <w:rsid w:val="00B37DC7"/>
    <w:rPr>
      <w:lang w:val="en-GB"/>
    </w:rPr>
  </w:style>
  <w:style w:type="character" w:customStyle="1" w:styleId="NumreratstyckeChar">
    <w:name w:val="Numrerat stycke Char"/>
    <w:basedOn w:val="ListParagraphChar"/>
    <w:link w:val="Numreratstycke"/>
    <w:rsid w:val="00202D58"/>
    <w:rPr>
      <w:lang w:val="sv-SE"/>
    </w:rPr>
  </w:style>
  <w:style w:type="paragraph" w:styleId="ListNumber">
    <w:name w:val="List Number"/>
    <w:basedOn w:val="Normal"/>
    <w:uiPriority w:val="99"/>
    <w:unhideWhenUsed/>
    <w:qFormat/>
    <w:rsid w:val="00B37DC7"/>
    <w:pPr>
      <w:numPr>
        <w:numId w:val="4"/>
      </w:numPr>
      <w:tabs>
        <w:tab w:val="clear" w:pos="360"/>
      </w:tabs>
      <w:ind w:left="709" w:hanging="42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TSC">
      <a:dk1>
        <a:sysClr val="windowText" lastClr="000000"/>
      </a:dk1>
      <a:lt1>
        <a:sysClr val="window" lastClr="FFFFFF"/>
      </a:lt1>
      <a:dk2>
        <a:srgbClr val="003E7E"/>
      </a:dk2>
      <a:lt2>
        <a:srgbClr val="EEECE1"/>
      </a:lt2>
      <a:accent1>
        <a:srgbClr val="003E7E"/>
      </a:accent1>
      <a:accent2>
        <a:srgbClr val="80A8D9"/>
      </a:accent2>
      <a:accent3>
        <a:srgbClr val="8E979D"/>
      </a:accent3>
      <a:accent4>
        <a:srgbClr val="E7A614"/>
      </a:accent4>
      <a:accent5>
        <a:srgbClr val="0093D0"/>
      </a:accent5>
      <a:accent6>
        <a:srgbClr val="5C8727"/>
      </a:accent6>
      <a:hlink>
        <a:srgbClr val="8E979D"/>
      </a:hlink>
      <a:folHlink>
        <a:srgbClr val="AB0634"/>
      </a:folHlink>
    </a:clrScheme>
    <a:fontScheme name="TS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04E658953EE540AB668F95CCA54360" ma:contentTypeVersion="9" ma:contentTypeDescription="Create a new document." ma:contentTypeScope="" ma:versionID="f31037c7bbae5858198525fc2e352c10">
  <xsd:schema xmlns:xsd="http://www.w3.org/2001/XMLSchema" xmlns:xs="http://www.w3.org/2001/XMLSchema" xmlns:p="http://schemas.microsoft.com/office/2006/metadata/properties" xmlns:ns2="2018909a-b9dd-4b45-9b96-12c86b2dd091" xmlns:ns3="ccf89139-7728-4595-9c0a-16e55c23c9e3" targetNamespace="http://schemas.microsoft.com/office/2006/metadata/properties" ma:root="true" ma:fieldsID="081f29dfff1ccada760b569880e3c205" ns2:_="" ns3:_="">
    <xsd:import namespace="2018909a-b9dd-4b45-9b96-12c86b2dd091"/>
    <xsd:import namespace="ccf89139-7728-4595-9c0a-16e55c23c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8909a-b9dd-4b45-9b96-12c86b2dd09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89139-7728-4595-9c0a-16e55c23c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C1251-476E-4254-8D5D-F13A16588123}">
  <ds:schemaRefs>
    <ds:schemaRef ds:uri="http://schemas.microsoft.com/office/2006/documentManagement/types"/>
    <ds:schemaRef ds:uri="http://purl.org/dc/dcmitype/"/>
    <ds:schemaRef ds:uri="2018909a-b9dd-4b45-9b96-12c86b2dd091"/>
    <ds:schemaRef ds:uri="http://purl.org/dc/elements/1.1/"/>
    <ds:schemaRef ds:uri="http://schemas.microsoft.com/office/2006/metadata/properties"/>
    <ds:schemaRef ds:uri="ccf89139-7728-4595-9c0a-16e55c23c9e3"/>
    <ds:schemaRef ds:uri="http://schemas.openxmlformats.org/package/2006/metadata/core-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8F9DDF3-E5D4-4D40-B921-8DF639A9EB4C}">
  <ds:schemaRefs>
    <ds:schemaRef ds:uri="http://schemas.openxmlformats.org/officeDocument/2006/bibliography"/>
  </ds:schemaRefs>
</ds:datastoreItem>
</file>

<file path=customXml/itemProps3.xml><?xml version="1.0" encoding="utf-8"?>
<ds:datastoreItem xmlns:ds="http://schemas.openxmlformats.org/officeDocument/2006/customXml" ds:itemID="{C92178F1-32FE-4B2C-83FE-43603D3A404D}">
  <ds:schemaRefs>
    <ds:schemaRef ds:uri="http://schemas.microsoft.com/sharepoint/v3/contenttype/forms"/>
  </ds:schemaRefs>
</ds:datastoreItem>
</file>

<file path=customXml/itemProps4.xml><?xml version="1.0" encoding="utf-8"?>
<ds:datastoreItem xmlns:ds="http://schemas.openxmlformats.org/officeDocument/2006/customXml" ds:itemID="{71FB6705-2305-4287-BB79-5794D40D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8909a-b9dd-4b45-9b96-12c86b2dd091"/>
    <ds:schemaRef ds:uri="ccf89139-7728-4595-9c0a-16e55c23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Samsjö</dc:creator>
  <cp:keywords/>
  <dc:description/>
  <cp:lastModifiedBy>Marina Samsjö</cp:lastModifiedBy>
  <cp:revision>2</cp:revision>
  <dcterms:created xsi:type="dcterms:W3CDTF">2022-01-24T14:12:00Z</dcterms:created>
  <dcterms:modified xsi:type="dcterms:W3CDTF">2022-01-24T14:12:00Z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0x0101002504E658953EE540AB668F95CCA54360</vt:lpwstr>
  </property>
</Properties>
</file>